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DAF42" w14:textId="59BC5811" w:rsidR="00C04D76" w:rsidRPr="00C04D76" w:rsidRDefault="00C04D76" w:rsidP="00C04D76">
      <w:pPr>
        <w:rPr>
          <w:b/>
          <w:bCs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1" locked="0" layoutInCell="1" allowOverlap="1" wp14:anchorId="3EB7192E" wp14:editId="1264E351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1518285" cy="1524000"/>
            <wp:effectExtent l="0" t="0" r="5715" b="0"/>
            <wp:wrapTight wrapText="bothSides">
              <wp:wrapPolygon edited="0">
                <wp:start x="0" y="0"/>
                <wp:lineTo x="0" y="21330"/>
                <wp:lineTo x="21410" y="21330"/>
                <wp:lineTo x="21410" y="0"/>
                <wp:lineTo x="0" y="0"/>
              </wp:wrapPolygon>
            </wp:wrapTight>
            <wp:docPr id="95593415" name="Obraz 2" descr="Obraz zawierający krąg, zegar, kresków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593415" name="Obraz 2" descr="Obraz zawierający krąg, zegar, kreskówka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4519DDED" wp14:editId="44C552C9">
            <wp:simplePos x="0" y="0"/>
            <wp:positionH relativeFrom="margin">
              <wp:align>right</wp:align>
            </wp:positionH>
            <wp:positionV relativeFrom="paragraph">
              <wp:posOffset>258374</wp:posOffset>
            </wp:positionV>
            <wp:extent cx="5751871" cy="5568857"/>
            <wp:effectExtent l="0" t="0" r="1270" b="0"/>
            <wp:wrapNone/>
            <wp:docPr id="830752290" name="Obraz 4" descr="Obraz zawierający rysowanie, krąg, ilustracja, design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752290" name="Obraz 4" descr="Obraz zawierający rysowanie, krąg, ilustracja, design&#10;&#10;Opis wygenerowany automatycznie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alphaModFix amt="2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17" t="21854" r="20480" b="18849"/>
                    <a:stretch/>
                  </pic:blipFill>
                  <pic:spPr bwMode="auto">
                    <a:xfrm>
                      <a:off x="0" y="0"/>
                      <a:ext cx="5751871" cy="5568857"/>
                    </a:xfrm>
                    <a:prstGeom prst="flowChartConnector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04D76">
        <w:rPr>
          <w:b/>
          <w:bCs/>
        </w:rPr>
        <w:t xml:space="preserve">1. </w:t>
      </w:r>
      <w:proofErr w:type="spellStart"/>
      <w:r w:rsidRPr="00C04D76">
        <w:rPr>
          <w:b/>
          <w:bCs/>
        </w:rPr>
        <w:t>Dokumentacja</w:t>
      </w:r>
      <w:proofErr w:type="spellEnd"/>
      <w:r w:rsidRPr="00C04D76">
        <w:rPr>
          <w:b/>
          <w:bCs/>
        </w:rPr>
        <w:t xml:space="preserve"> </w:t>
      </w:r>
      <w:proofErr w:type="spellStart"/>
      <w:r w:rsidRPr="00C04D76">
        <w:rPr>
          <w:b/>
          <w:bCs/>
        </w:rPr>
        <w:t>i</w:t>
      </w:r>
      <w:proofErr w:type="spellEnd"/>
      <w:r w:rsidRPr="00C04D76">
        <w:rPr>
          <w:b/>
          <w:bCs/>
        </w:rPr>
        <w:t xml:space="preserve"> </w:t>
      </w:r>
      <w:proofErr w:type="spellStart"/>
      <w:r w:rsidRPr="00C04D76">
        <w:rPr>
          <w:b/>
          <w:bCs/>
        </w:rPr>
        <w:t>Procedury</w:t>
      </w:r>
      <w:proofErr w:type="spellEnd"/>
    </w:p>
    <w:p w14:paraId="44B96978" w14:textId="6BC629DF" w:rsidR="00C04D76" w:rsidRPr="00C04D76" w:rsidRDefault="00C04D76" w:rsidP="00C04D76">
      <w:pPr>
        <w:numPr>
          <w:ilvl w:val="0"/>
          <w:numId w:val="1"/>
        </w:numPr>
        <w:rPr>
          <w:lang w:val="pl-PL"/>
        </w:rPr>
      </w:pPr>
      <w:proofErr w:type="gramStart"/>
      <w:r w:rsidRPr="00C04D76">
        <w:rPr>
          <w:lang w:val="pl-PL"/>
        </w:rPr>
        <w:t>[ ]</w:t>
      </w:r>
      <w:proofErr w:type="gramEnd"/>
      <w:r w:rsidRPr="00C04D76">
        <w:rPr>
          <w:lang w:val="pl-PL"/>
        </w:rPr>
        <w:t xml:space="preserve"> </w:t>
      </w:r>
      <w:r w:rsidRPr="00C04D76">
        <w:rPr>
          <w:b/>
          <w:bCs/>
          <w:lang w:val="pl-PL"/>
        </w:rPr>
        <w:t>Czy posiadasz aktualną Instrukcję Bezpieczeństwa Pożarowego (IBP)?</w:t>
      </w:r>
      <w:r w:rsidRPr="00C04D76">
        <w:rPr>
          <w:lang w:val="pl-PL"/>
        </w:rPr>
        <w:t xml:space="preserve"> (Wymagana aktualizacja co 2 lata lub po każdej zmianie sposobu użytkowania).</w:t>
      </w:r>
    </w:p>
    <w:p w14:paraId="180FE90D" w14:textId="1573DFDA" w:rsidR="00C04D76" w:rsidRPr="00C04D76" w:rsidRDefault="00C04D76" w:rsidP="00C04D76">
      <w:pPr>
        <w:numPr>
          <w:ilvl w:val="0"/>
          <w:numId w:val="1"/>
        </w:numPr>
        <w:rPr>
          <w:lang w:val="pl-PL"/>
        </w:rPr>
      </w:pPr>
      <w:proofErr w:type="gramStart"/>
      <w:r w:rsidRPr="00C04D76">
        <w:rPr>
          <w:lang w:val="pl-PL"/>
        </w:rPr>
        <w:t>[ ]</w:t>
      </w:r>
      <w:proofErr w:type="gramEnd"/>
      <w:r w:rsidRPr="00C04D76">
        <w:rPr>
          <w:lang w:val="pl-PL"/>
        </w:rPr>
        <w:t xml:space="preserve"> </w:t>
      </w:r>
      <w:r w:rsidRPr="00C04D76">
        <w:rPr>
          <w:b/>
          <w:bCs/>
          <w:lang w:val="pl-PL"/>
        </w:rPr>
        <w:t>Czy IBP uwzględnia specyfikę obiektu zabytkowego?</w:t>
      </w:r>
      <w:r w:rsidRPr="00C04D76">
        <w:rPr>
          <w:lang w:val="pl-PL"/>
        </w:rPr>
        <w:t xml:space="preserve"> (Np. palną konstrukcję stropów, wąskie klatki schodowe).</w:t>
      </w:r>
    </w:p>
    <w:p w14:paraId="356C6400" w14:textId="739C91D6" w:rsidR="00C04D76" w:rsidRPr="00C04D76" w:rsidRDefault="00C04D76" w:rsidP="00C04D76">
      <w:pPr>
        <w:numPr>
          <w:ilvl w:val="0"/>
          <w:numId w:val="1"/>
        </w:numPr>
        <w:rPr>
          <w:lang w:val="pl-PL"/>
        </w:rPr>
      </w:pPr>
      <w:proofErr w:type="gramStart"/>
      <w:r w:rsidRPr="00C04D76">
        <w:rPr>
          <w:lang w:val="pl-PL"/>
        </w:rPr>
        <w:t>[ ]</w:t>
      </w:r>
      <w:proofErr w:type="gramEnd"/>
      <w:r w:rsidRPr="00C04D76">
        <w:rPr>
          <w:lang w:val="pl-PL"/>
        </w:rPr>
        <w:t xml:space="preserve"> </w:t>
      </w:r>
      <w:r w:rsidRPr="00C04D76">
        <w:rPr>
          <w:b/>
          <w:bCs/>
          <w:lang w:val="pl-PL"/>
        </w:rPr>
        <w:t>Czy posiadasz plan ewakuacji mienia?</w:t>
      </w:r>
      <w:r w:rsidRPr="00C04D76">
        <w:rPr>
          <w:lang w:val="pl-PL"/>
        </w:rPr>
        <w:t xml:space="preserve"> (Wykaz najcenniejszych zabytków/eksponatów, które należy ratować w pierwszej kolejności).</w:t>
      </w:r>
    </w:p>
    <w:p w14:paraId="1A452A65" w14:textId="510647A5" w:rsidR="00C04D76" w:rsidRPr="00C04D76" w:rsidRDefault="00C04D76" w:rsidP="00C04D76">
      <w:pPr>
        <w:rPr>
          <w:b/>
          <w:bCs/>
        </w:rPr>
      </w:pPr>
      <w:r w:rsidRPr="00C04D76">
        <w:rPr>
          <w:b/>
          <w:bCs/>
        </w:rPr>
        <w:t xml:space="preserve">2. Stan </w:t>
      </w:r>
      <w:proofErr w:type="spellStart"/>
      <w:r w:rsidRPr="00C04D76">
        <w:rPr>
          <w:b/>
          <w:bCs/>
        </w:rPr>
        <w:t>Techniczny</w:t>
      </w:r>
      <w:proofErr w:type="spellEnd"/>
      <w:r w:rsidRPr="00C04D76">
        <w:rPr>
          <w:b/>
          <w:bCs/>
        </w:rPr>
        <w:t xml:space="preserve"> </w:t>
      </w:r>
      <w:proofErr w:type="spellStart"/>
      <w:r w:rsidRPr="00C04D76">
        <w:rPr>
          <w:b/>
          <w:bCs/>
        </w:rPr>
        <w:t>i</w:t>
      </w:r>
      <w:proofErr w:type="spellEnd"/>
      <w:r w:rsidRPr="00C04D76">
        <w:rPr>
          <w:b/>
          <w:bCs/>
        </w:rPr>
        <w:t xml:space="preserve"> </w:t>
      </w:r>
      <w:proofErr w:type="spellStart"/>
      <w:r w:rsidRPr="00C04D76">
        <w:rPr>
          <w:b/>
          <w:bCs/>
        </w:rPr>
        <w:t>Zabezpieczenia</w:t>
      </w:r>
      <w:proofErr w:type="spellEnd"/>
    </w:p>
    <w:p w14:paraId="6A7828B9" w14:textId="77777777" w:rsidR="00C04D76" w:rsidRPr="00C04D76" w:rsidRDefault="00C04D76" w:rsidP="00C04D76">
      <w:pPr>
        <w:numPr>
          <w:ilvl w:val="0"/>
          <w:numId w:val="2"/>
        </w:numPr>
        <w:rPr>
          <w:lang w:val="pl-PL"/>
        </w:rPr>
      </w:pPr>
      <w:proofErr w:type="gramStart"/>
      <w:r w:rsidRPr="00C04D76">
        <w:rPr>
          <w:lang w:val="pl-PL"/>
        </w:rPr>
        <w:t>[ ]</w:t>
      </w:r>
      <w:proofErr w:type="gramEnd"/>
      <w:r w:rsidRPr="00C04D76">
        <w:rPr>
          <w:lang w:val="pl-PL"/>
        </w:rPr>
        <w:t xml:space="preserve"> </w:t>
      </w:r>
      <w:r w:rsidRPr="00C04D76">
        <w:rPr>
          <w:b/>
          <w:bCs/>
          <w:lang w:val="pl-PL"/>
        </w:rPr>
        <w:t>System Sygnalizacji Pożaru (SSP):</w:t>
      </w:r>
      <w:r w:rsidRPr="00C04D76">
        <w:rPr>
          <w:lang w:val="pl-PL"/>
        </w:rPr>
        <w:t xml:space="preserve"> Czy czujki są sprawne i czy przechodzą regularne przeglądy?</w:t>
      </w:r>
    </w:p>
    <w:p w14:paraId="1EBF3EB7" w14:textId="77777777" w:rsidR="00C04D76" w:rsidRPr="00C04D76" w:rsidRDefault="00C04D76" w:rsidP="00C04D76">
      <w:pPr>
        <w:numPr>
          <w:ilvl w:val="0"/>
          <w:numId w:val="2"/>
        </w:numPr>
      </w:pPr>
      <w:proofErr w:type="gramStart"/>
      <w:r w:rsidRPr="00C04D76">
        <w:rPr>
          <w:lang w:val="pl-PL"/>
        </w:rPr>
        <w:t>[ ]</w:t>
      </w:r>
      <w:proofErr w:type="gramEnd"/>
      <w:r w:rsidRPr="00C04D76">
        <w:rPr>
          <w:lang w:val="pl-PL"/>
        </w:rPr>
        <w:t xml:space="preserve"> </w:t>
      </w:r>
      <w:r w:rsidRPr="00C04D76">
        <w:rPr>
          <w:b/>
          <w:bCs/>
          <w:lang w:val="pl-PL"/>
        </w:rPr>
        <w:t>Instalacja elektryczna i odgromowa:</w:t>
      </w:r>
      <w:r w:rsidRPr="00C04D76">
        <w:rPr>
          <w:lang w:val="pl-PL"/>
        </w:rPr>
        <w:t xml:space="preserve"> Czy masz aktualne protokoły z pomiarów? </w:t>
      </w:r>
      <w:r w:rsidRPr="00C04D76">
        <w:t xml:space="preserve">(W </w:t>
      </w:r>
      <w:proofErr w:type="spellStart"/>
      <w:r w:rsidRPr="00C04D76">
        <w:t>zabytkach</w:t>
      </w:r>
      <w:proofErr w:type="spellEnd"/>
      <w:r w:rsidRPr="00C04D76">
        <w:t xml:space="preserve"> to </w:t>
      </w:r>
      <w:proofErr w:type="spellStart"/>
      <w:r w:rsidRPr="00C04D76">
        <w:t>najczęstsza</w:t>
      </w:r>
      <w:proofErr w:type="spellEnd"/>
      <w:r w:rsidRPr="00C04D76">
        <w:t xml:space="preserve"> </w:t>
      </w:r>
      <w:proofErr w:type="spellStart"/>
      <w:r w:rsidRPr="00C04D76">
        <w:t>przyczyna</w:t>
      </w:r>
      <w:proofErr w:type="spellEnd"/>
      <w:r w:rsidRPr="00C04D76">
        <w:t xml:space="preserve"> </w:t>
      </w:r>
      <w:proofErr w:type="spellStart"/>
      <w:r w:rsidRPr="00C04D76">
        <w:t>pożarów</w:t>
      </w:r>
      <w:proofErr w:type="spellEnd"/>
      <w:r w:rsidRPr="00C04D76">
        <w:t>!).</w:t>
      </w:r>
    </w:p>
    <w:p w14:paraId="29D5AF79" w14:textId="77777777" w:rsidR="00C04D76" w:rsidRPr="00C04D76" w:rsidRDefault="00C04D76" w:rsidP="00C04D76">
      <w:pPr>
        <w:numPr>
          <w:ilvl w:val="0"/>
          <w:numId w:val="2"/>
        </w:numPr>
        <w:rPr>
          <w:lang w:val="pl-PL"/>
        </w:rPr>
      </w:pPr>
      <w:proofErr w:type="gramStart"/>
      <w:r w:rsidRPr="00C04D76">
        <w:rPr>
          <w:lang w:val="pl-PL"/>
        </w:rPr>
        <w:t>[ ]</w:t>
      </w:r>
      <w:proofErr w:type="gramEnd"/>
      <w:r w:rsidRPr="00C04D76">
        <w:rPr>
          <w:lang w:val="pl-PL"/>
        </w:rPr>
        <w:t xml:space="preserve"> </w:t>
      </w:r>
      <w:r w:rsidRPr="00C04D76">
        <w:rPr>
          <w:b/>
          <w:bCs/>
          <w:lang w:val="pl-PL"/>
        </w:rPr>
        <w:t>Oświetlenie awaryjne:</w:t>
      </w:r>
      <w:r w:rsidRPr="00C04D76">
        <w:rPr>
          <w:lang w:val="pl-PL"/>
        </w:rPr>
        <w:t xml:space="preserve"> Czy działa poprawnie i wskazuje drogę do wyjścia w całkowitej ciemności?</w:t>
      </w:r>
    </w:p>
    <w:p w14:paraId="05B98941" w14:textId="77777777" w:rsidR="00C04D76" w:rsidRPr="00C04D76" w:rsidRDefault="00C04D76" w:rsidP="00C04D76">
      <w:pPr>
        <w:numPr>
          <w:ilvl w:val="0"/>
          <w:numId w:val="2"/>
        </w:numPr>
        <w:rPr>
          <w:lang w:val="pl-PL"/>
        </w:rPr>
      </w:pPr>
      <w:proofErr w:type="gramStart"/>
      <w:r w:rsidRPr="00C04D76">
        <w:rPr>
          <w:lang w:val="pl-PL"/>
        </w:rPr>
        <w:t>[ ]</w:t>
      </w:r>
      <w:proofErr w:type="gramEnd"/>
      <w:r w:rsidRPr="00C04D76">
        <w:rPr>
          <w:lang w:val="pl-PL"/>
        </w:rPr>
        <w:t xml:space="preserve"> </w:t>
      </w:r>
      <w:r w:rsidRPr="00C04D76">
        <w:rPr>
          <w:b/>
          <w:bCs/>
          <w:lang w:val="pl-PL"/>
        </w:rPr>
        <w:t>Podręczny sprzęt gaśniczy:</w:t>
      </w:r>
      <w:r w:rsidRPr="00C04D76">
        <w:rPr>
          <w:lang w:val="pl-PL"/>
        </w:rPr>
        <w:t xml:space="preserve"> Czy gaśnice są odpowiednio dobrane (np. gaśnice czyste/gazowe przy obrazach i archiwaliach, by nie zniszczyć ich proszkiem)?</w:t>
      </w:r>
    </w:p>
    <w:p w14:paraId="39D3435A" w14:textId="77777777" w:rsidR="00C04D76" w:rsidRPr="00C04D76" w:rsidRDefault="00C04D76" w:rsidP="00C04D76">
      <w:pPr>
        <w:rPr>
          <w:b/>
          <w:bCs/>
        </w:rPr>
      </w:pPr>
      <w:r w:rsidRPr="00C04D76">
        <w:rPr>
          <w:b/>
          <w:bCs/>
        </w:rPr>
        <w:t xml:space="preserve">3. </w:t>
      </w:r>
      <w:proofErr w:type="spellStart"/>
      <w:r w:rsidRPr="00C04D76">
        <w:rPr>
          <w:b/>
          <w:bCs/>
        </w:rPr>
        <w:t>Ludzie</w:t>
      </w:r>
      <w:proofErr w:type="spellEnd"/>
      <w:r w:rsidRPr="00C04D76">
        <w:rPr>
          <w:b/>
          <w:bCs/>
        </w:rPr>
        <w:t xml:space="preserve"> </w:t>
      </w:r>
      <w:proofErr w:type="spellStart"/>
      <w:r w:rsidRPr="00C04D76">
        <w:rPr>
          <w:b/>
          <w:bCs/>
        </w:rPr>
        <w:t>i</w:t>
      </w:r>
      <w:proofErr w:type="spellEnd"/>
      <w:r w:rsidRPr="00C04D76">
        <w:rPr>
          <w:b/>
          <w:bCs/>
        </w:rPr>
        <w:t xml:space="preserve"> </w:t>
      </w:r>
      <w:proofErr w:type="spellStart"/>
      <w:r w:rsidRPr="00C04D76">
        <w:rPr>
          <w:b/>
          <w:bCs/>
        </w:rPr>
        <w:t>Odpowiedzialność</w:t>
      </w:r>
      <w:proofErr w:type="spellEnd"/>
    </w:p>
    <w:p w14:paraId="78CBAB22" w14:textId="77777777" w:rsidR="00C04D76" w:rsidRPr="00C04D76" w:rsidRDefault="00C04D76" w:rsidP="00C04D76">
      <w:pPr>
        <w:numPr>
          <w:ilvl w:val="0"/>
          <w:numId w:val="3"/>
        </w:numPr>
        <w:rPr>
          <w:lang w:val="pl-PL"/>
        </w:rPr>
      </w:pPr>
      <w:proofErr w:type="gramStart"/>
      <w:r w:rsidRPr="00C04D76">
        <w:rPr>
          <w:lang w:val="pl-PL"/>
        </w:rPr>
        <w:t>[ ]</w:t>
      </w:r>
      <w:proofErr w:type="gramEnd"/>
      <w:r w:rsidRPr="00C04D76">
        <w:rPr>
          <w:lang w:val="pl-PL"/>
        </w:rPr>
        <w:t xml:space="preserve"> </w:t>
      </w:r>
      <w:r w:rsidRPr="00C04D76">
        <w:rPr>
          <w:b/>
          <w:bCs/>
          <w:lang w:val="pl-PL"/>
        </w:rPr>
        <w:t>Szkolenie personelu:</w:t>
      </w:r>
      <w:r w:rsidRPr="00C04D76">
        <w:rPr>
          <w:lang w:val="pl-PL"/>
        </w:rPr>
        <w:t xml:space="preserve"> Czy Twoi pracownicy wiedzą, jak użyć gaśnicy i jak powiadomić straż pożarną?</w:t>
      </w:r>
    </w:p>
    <w:p w14:paraId="38713695" w14:textId="77777777" w:rsidR="00C04D76" w:rsidRPr="00C04D76" w:rsidRDefault="00C04D76" w:rsidP="00C04D76">
      <w:pPr>
        <w:numPr>
          <w:ilvl w:val="0"/>
          <w:numId w:val="3"/>
        </w:numPr>
        <w:rPr>
          <w:lang w:val="pl-PL"/>
        </w:rPr>
      </w:pPr>
      <w:proofErr w:type="gramStart"/>
      <w:r w:rsidRPr="00C04D76">
        <w:rPr>
          <w:lang w:val="pl-PL"/>
        </w:rPr>
        <w:t>[ ]</w:t>
      </w:r>
      <w:proofErr w:type="gramEnd"/>
      <w:r w:rsidRPr="00C04D76">
        <w:rPr>
          <w:lang w:val="pl-PL"/>
        </w:rPr>
        <w:t xml:space="preserve"> </w:t>
      </w:r>
      <w:r w:rsidRPr="00C04D76">
        <w:rPr>
          <w:b/>
          <w:bCs/>
          <w:lang w:val="pl-PL"/>
        </w:rPr>
        <w:t>Prace niebezpieczne pod kątem pożarowym:</w:t>
      </w:r>
      <w:r w:rsidRPr="00C04D76">
        <w:rPr>
          <w:lang w:val="pl-PL"/>
        </w:rPr>
        <w:t xml:space="preserve"> Czy każda naprawa dachu lub instalacji (np. spawanie, szlifowanie) jest pisemnie zabezpieczona i nadzorowana?</w:t>
      </w:r>
    </w:p>
    <w:p w14:paraId="6A47B616" w14:textId="77777777" w:rsidR="00C04D76" w:rsidRPr="00C04D76" w:rsidRDefault="00C04D76" w:rsidP="00C04D76">
      <w:pPr>
        <w:numPr>
          <w:ilvl w:val="0"/>
          <w:numId w:val="3"/>
        </w:numPr>
        <w:rPr>
          <w:lang w:val="pl-PL"/>
        </w:rPr>
      </w:pPr>
      <w:proofErr w:type="gramStart"/>
      <w:r w:rsidRPr="00C04D76">
        <w:rPr>
          <w:lang w:val="pl-PL"/>
        </w:rPr>
        <w:t>[ ]</w:t>
      </w:r>
      <w:proofErr w:type="gramEnd"/>
      <w:r w:rsidRPr="00C04D76">
        <w:rPr>
          <w:lang w:val="pl-PL"/>
        </w:rPr>
        <w:t xml:space="preserve"> </w:t>
      </w:r>
      <w:r w:rsidRPr="00C04D76">
        <w:rPr>
          <w:b/>
          <w:bCs/>
          <w:lang w:val="pl-PL"/>
        </w:rPr>
        <w:t>Drożność dróg ewakuacyjnych:</w:t>
      </w:r>
      <w:r w:rsidRPr="00C04D76">
        <w:rPr>
          <w:lang w:val="pl-PL"/>
        </w:rPr>
        <w:t xml:space="preserve"> Czy korytarze i przejścia są wolne od magazynowanych przedmiotów?</w:t>
      </w:r>
    </w:p>
    <w:p w14:paraId="5C216087" w14:textId="77777777" w:rsidR="00C04D76" w:rsidRPr="00C04D76" w:rsidRDefault="00C04D76" w:rsidP="00C04D76">
      <w:pPr>
        <w:rPr>
          <w:b/>
          <w:bCs/>
        </w:rPr>
      </w:pPr>
      <w:r w:rsidRPr="00C04D76">
        <w:rPr>
          <w:b/>
          <w:bCs/>
        </w:rPr>
        <w:t xml:space="preserve">4. </w:t>
      </w:r>
      <w:proofErr w:type="spellStart"/>
      <w:r w:rsidRPr="00C04D76">
        <w:rPr>
          <w:b/>
          <w:bCs/>
        </w:rPr>
        <w:t>Współpraca</w:t>
      </w:r>
      <w:proofErr w:type="spellEnd"/>
      <w:r w:rsidRPr="00C04D76">
        <w:rPr>
          <w:b/>
          <w:bCs/>
        </w:rPr>
        <w:t xml:space="preserve"> z </w:t>
      </w:r>
      <w:proofErr w:type="spellStart"/>
      <w:r w:rsidRPr="00C04D76">
        <w:rPr>
          <w:b/>
          <w:bCs/>
        </w:rPr>
        <w:t>Konserwatorem</w:t>
      </w:r>
      <w:proofErr w:type="spellEnd"/>
    </w:p>
    <w:p w14:paraId="07810286" w14:textId="77777777" w:rsidR="00C04D76" w:rsidRPr="00C04D76" w:rsidRDefault="00C04D76" w:rsidP="00C04D76">
      <w:pPr>
        <w:numPr>
          <w:ilvl w:val="0"/>
          <w:numId w:val="4"/>
        </w:numPr>
        <w:rPr>
          <w:lang w:val="pl-PL"/>
        </w:rPr>
      </w:pPr>
      <w:proofErr w:type="gramStart"/>
      <w:r w:rsidRPr="00C04D76">
        <w:rPr>
          <w:lang w:val="pl-PL"/>
        </w:rPr>
        <w:t>[ ]</w:t>
      </w:r>
      <w:proofErr w:type="gramEnd"/>
      <w:r w:rsidRPr="00C04D76">
        <w:rPr>
          <w:lang w:val="pl-PL"/>
        </w:rPr>
        <w:t xml:space="preserve"> </w:t>
      </w:r>
      <w:r w:rsidRPr="00C04D76">
        <w:rPr>
          <w:b/>
          <w:bCs/>
          <w:lang w:val="pl-PL"/>
        </w:rPr>
        <w:t>Czy montaż urządzeń PPOŻ był konsultowany?</w:t>
      </w:r>
      <w:r w:rsidRPr="00C04D76">
        <w:rPr>
          <w:lang w:val="pl-PL"/>
        </w:rPr>
        <w:t xml:space="preserve"> (Unikaj kar za samowolną ingerencję w tkankę zabytkową).</w:t>
      </w:r>
    </w:p>
    <w:p w14:paraId="7B4A7C3C" w14:textId="77777777" w:rsidR="00C04D76" w:rsidRPr="00C04D76" w:rsidRDefault="00C04D76" w:rsidP="00C04D76">
      <w:pPr>
        <w:numPr>
          <w:ilvl w:val="0"/>
          <w:numId w:val="4"/>
        </w:numPr>
        <w:rPr>
          <w:lang w:val="pl-PL"/>
        </w:rPr>
      </w:pPr>
      <w:proofErr w:type="gramStart"/>
      <w:r w:rsidRPr="00C04D76">
        <w:rPr>
          <w:lang w:val="pl-PL"/>
        </w:rPr>
        <w:t>[ ]</w:t>
      </w:r>
      <w:proofErr w:type="gramEnd"/>
      <w:r w:rsidRPr="00C04D76">
        <w:rPr>
          <w:lang w:val="pl-PL"/>
        </w:rPr>
        <w:t xml:space="preserve"> </w:t>
      </w:r>
      <w:r w:rsidRPr="00C04D76">
        <w:rPr>
          <w:b/>
          <w:bCs/>
          <w:lang w:val="pl-PL"/>
        </w:rPr>
        <w:t>Czy w przypadku braku możliwości spełnienia norm masz przygotowaną ekspertyzę rzeczoznawcy?</w:t>
      </w:r>
    </w:p>
    <w:p w14:paraId="78B62877" w14:textId="77777777" w:rsidR="00B56769" w:rsidRPr="00C04D76" w:rsidRDefault="00B56769">
      <w:pPr>
        <w:rPr>
          <w:lang w:val="pl-PL"/>
        </w:rPr>
      </w:pPr>
    </w:p>
    <w:sectPr w:rsidR="00B56769" w:rsidRPr="00C04D76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B6F45" w14:textId="77777777" w:rsidR="00AF2008" w:rsidRDefault="00AF2008" w:rsidP="00C04D76">
      <w:pPr>
        <w:spacing w:after="0" w:line="240" w:lineRule="auto"/>
      </w:pPr>
      <w:r>
        <w:separator/>
      </w:r>
    </w:p>
  </w:endnote>
  <w:endnote w:type="continuationSeparator" w:id="0">
    <w:p w14:paraId="21783EC0" w14:textId="77777777" w:rsidR="00AF2008" w:rsidRDefault="00AF2008" w:rsidP="00C04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60853" w14:textId="3AF886B3" w:rsidR="00C04D76" w:rsidRPr="00C04D76" w:rsidRDefault="00C04D76" w:rsidP="00C04D76">
    <w:pPr>
      <w:pStyle w:val="Stopka"/>
      <w:rPr>
        <w:lang w:val="pl-PL"/>
      </w:rPr>
    </w:pPr>
    <w:r w:rsidRPr="00C04D76">
      <w:rPr>
        <w:lang w:val="pl-PL"/>
      </w:rPr>
      <w:t xml:space="preserve">Ul. </w:t>
    </w:r>
    <w:proofErr w:type="gramStart"/>
    <w:r w:rsidRPr="00C04D76">
      <w:rPr>
        <w:lang w:val="pl-PL"/>
      </w:rPr>
      <w:t>Gryczana  7</w:t>
    </w:r>
    <w:proofErr w:type="gramEnd"/>
    <w:r w:rsidRPr="00C04D76">
      <w:rPr>
        <w:lang w:val="pl-PL"/>
      </w:rPr>
      <w:t xml:space="preserve">               +48 691 237 880</w:t>
    </w:r>
    <w:r w:rsidRPr="00C04D76">
      <w:rPr>
        <w:lang w:val="pl-PL"/>
      </w:rPr>
      <w:tab/>
      <w:t xml:space="preserve">                    safetycarebhpmed@gmail.com</w:t>
    </w:r>
  </w:p>
  <w:p w14:paraId="357A3151" w14:textId="62FF5A40" w:rsidR="00C04D76" w:rsidRPr="00C04D76" w:rsidRDefault="00C04D76" w:rsidP="00C04D76">
    <w:pPr>
      <w:pStyle w:val="Stopka"/>
      <w:rPr>
        <w:lang w:val="pl-PL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BB69A49" wp14:editId="6B545A1D">
          <wp:simplePos x="0" y="0"/>
          <wp:positionH relativeFrom="column">
            <wp:posOffset>3832860</wp:posOffset>
          </wp:positionH>
          <wp:positionV relativeFrom="paragraph">
            <wp:posOffset>40005</wp:posOffset>
          </wp:positionV>
          <wp:extent cx="320040" cy="320040"/>
          <wp:effectExtent l="0" t="0" r="3810" b="3810"/>
          <wp:wrapTight wrapText="bothSides">
            <wp:wrapPolygon edited="0">
              <wp:start x="0" y="0"/>
              <wp:lineTo x="0" y="20571"/>
              <wp:lineTo x="20571" y="20571"/>
              <wp:lineTo x="20571" y="0"/>
              <wp:lineTo x="0" y="0"/>
            </wp:wrapPolygon>
          </wp:wrapTight>
          <wp:docPr id="1012197602" name="Obraz 5" descr="Obraz zawierający symbol, logo, Czcionka, Grafi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2197602" name="Obraz 5" descr="Obraz zawierający symbol, logo, Czcionka, Grafik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" cy="320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4D76">
      <w:rPr>
        <w:lang w:val="pl-PL"/>
      </w:rPr>
      <w:t>64-530 Kaźmierz             +48 601 934</w:t>
    </w:r>
    <w:r w:rsidRPr="00C04D76">
      <w:rPr>
        <w:lang w:val="pl-PL"/>
      </w:rPr>
      <w:t> </w:t>
    </w:r>
    <w:r w:rsidRPr="00C04D76">
      <w:rPr>
        <w:lang w:val="pl-PL"/>
      </w:rPr>
      <w:t>151</w:t>
    </w:r>
  </w:p>
  <w:p w14:paraId="733F5BAF" w14:textId="5B5A86F7" w:rsidR="00C04D76" w:rsidRPr="00C04D76" w:rsidRDefault="00C04D76">
    <w:pPr>
      <w:pStyle w:val="Stopka"/>
      <w:rPr>
        <w:lang w:val="pl-PL"/>
      </w:rPr>
    </w:pPr>
  </w:p>
  <w:p w14:paraId="403E2F5F" w14:textId="77777777" w:rsidR="00C04D76" w:rsidRPr="00C04D76" w:rsidRDefault="00C04D76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758E3" w14:textId="77777777" w:rsidR="00AF2008" w:rsidRDefault="00AF2008" w:rsidP="00C04D76">
      <w:pPr>
        <w:spacing w:after="0" w:line="240" w:lineRule="auto"/>
      </w:pPr>
      <w:r>
        <w:separator/>
      </w:r>
    </w:p>
  </w:footnote>
  <w:footnote w:type="continuationSeparator" w:id="0">
    <w:p w14:paraId="31E91A98" w14:textId="77777777" w:rsidR="00AF2008" w:rsidRDefault="00AF2008" w:rsidP="00C04D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F73C0"/>
    <w:multiLevelType w:val="multilevel"/>
    <w:tmpl w:val="D6C61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BE6BE9"/>
    <w:multiLevelType w:val="multilevel"/>
    <w:tmpl w:val="2A463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5477C9"/>
    <w:multiLevelType w:val="multilevel"/>
    <w:tmpl w:val="731A3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D94368"/>
    <w:multiLevelType w:val="multilevel"/>
    <w:tmpl w:val="3C248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1232963">
    <w:abstractNumId w:val="0"/>
  </w:num>
  <w:num w:numId="2" w16cid:durableId="574511798">
    <w:abstractNumId w:val="3"/>
  </w:num>
  <w:num w:numId="3" w16cid:durableId="1586692546">
    <w:abstractNumId w:val="2"/>
  </w:num>
  <w:num w:numId="4" w16cid:durableId="129129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D76"/>
    <w:rsid w:val="00A21402"/>
    <w:rsid w:val="00AF2008"/>
    <w:rsid w:val="00B56769"/>
    <w:rsid w:val="00C0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FA3F6"/>
  <w15:chartTrackingRefBased/>
  <w15:docId w15:val="{99E04942-A37D-41E1-9587-518DEC092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04D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4D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04D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04D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04D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04D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04D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04D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04D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4D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04D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04D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04D7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04D7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04D7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04D7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04D7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04D7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04D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04D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04D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04D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04D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04D7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04D7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04D7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04D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04D7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04D76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04D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4D76"/>
  </w:style>
  <w:style w:type="paragraph" w:styleId="Stopka">
    <w:name w:val="footer"/>
    <w:basedOn w:val="Normalny"/>
    <w:link w:val="StopkaZnak"/>
    <w:uiPriority w:val="99"/>
    <w:unhideWhenUsed/>
    <w:rsid w:val="00C04D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4D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magdazda24@gmail.com</dc:creator>
  <cp:keywords/>
  <dc:description/>
  <cp:lastModifiedBy>magdazda24@gmail.com</cp:lastModifiedBy>
  <cp:revision>2</cp:revision>
  <dcterms:created xsi:type="dcterms:W3CDTF">2026-02-06T17:54:00Z</dcterms:created>
  <dcterms:modified xsi:type="dcterms:W3CDTF">2026-02-06T17:54:00Z</dcterms:modified>
</cp:coreProperties>
</file>